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5E9" w:rsidRPr="00DD603E" w:rsidRDefault="00AA65E9" w:rsidP="00DD603E">
      <w:pPr>
        <w:pStyle w:val="1"/>
        <w:jc w:val="center"/>
        <w:rPr>
          <w:caps/>
          <w:szCs w:val="28"/>
        </w:rPr>
      </w:pPr>
      <w:r w:rsidRPr="00DD603E">
        <w:rPr>
          <w:caps/>
          <w:szCs w:val="28"/>
        </w:rPr>
        <w:t>Отдел образования</w:t>
      </w:r>
    </w:p>
    <w:p w:rsidR="00AA65E9" w:rsidRPr="00DD603E" w:rsidRDefault="00AA65E9" w:rsidP="00DD603E">
      <w:pPr>
        <w:pStyle w:val="1"/>
        <w:jc w:val="center"/>
        <w:rPr>
          <w:bCs w:val="0"/>
          <w:caps/>
          <w:szCs w:val="28"/>
        </w:rPr>
      </w:pPr>
      <w:r w:rsidRPr="00DD603E">
        <w:rPr>
          <w:caps/>
          <w:szCs w:val="28"/>
        </w:rPr>
        <w:t>Администрации Куйбышевского района</w:t>
      </w:r>
    </w:p>
    <w:p w:rsidR="00DD603E" w:rsidRDefault="00DD603E" w:rsidP="00CD1861">
      <w:pPr>
        <w:pStyle w:val="3"/>
        <w:spacing w:line="180" w:lineRule="exact"/>
        <w:rPr>
          <w:b w:val="0"/>
          <w:caps/>
          <w:szCs w:val="28"/>
        </w:rPr>
      </w:pPr>
    </w:p>
    <w:p w:rsidR="00AA65E9" w:rsidRPr="00DD603E" w:rsidRDefault="00AA65E9" w:rsidP="00DD603E">
      <w:pPr>
        <w:pStyle w:val="3"/>
        <w:rPr>
          <w:szCs w:val="28"/>
        </w:rPr>
      </w:pPr>
      <w:r w:rsidRPr="00DD603E">
        <w:rPr>
          <w:caps/>
          <w:szCs w:val="28"/>
        </w:rPr>
        <w:t>Приказ</w:t>
      </w:r>
    </w:p>
    <w:p w:rsidR="00AA65E9" w:rsidRPr="00BE7015" w:rsidRDefault="00552B07" w:rsidP="00CD18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2B07">
        <w:rPr>
          <w:rFonts w:ascii="Times New Roman" w:hAnsi="Times New Roman" w:cs="Times New Roman"/>
          <w:bCs/>
          <w:sz w:val="28"/>
          <w:szCs w:val="28"/>
        </w:rPr>
        <w:t>06.11</w:t>
      </w:r>
      <w:r w:rsidR="005F36F1" w:rsidRPr="00552B07">
        <w:rPr>
          <w:rFonts w:ascii="Times New Roman" w:hAnsi="Times New Roman" w:cs="Times New Roman"/>
          <w:bCs/>
          <w:sz w:val="28"/>
          <w:szCs w:val="28"/>
        </w:rPr>
        <w:t>.202</w:t>
      </w:r>
      <w:r w:rsidR="00FC6808" w:rsidRPr="00552B07">
        <w:rPr>
          <w:rFonts w:ascii="Times New Roman" w:hAnsi="Times New Roman" w:cs="Times New Roman"/>
          <w:bCs/>
          <w:sz w:val="28"/>
          <w:szCs w:val="28"/>
        </w:rPr>
        <w:t>4</w:t>
      </w:r>
      <w:r w:rsidR="00AA65E9" w:rsidRPr="00552B0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5F36F1" w:rsidRPr="00552B0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A65E9" w:rsidRPr="00552B07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="00DD603E" w:rsidRPr="00552B07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BE7015" w:rsidRPr="00552B07">
        <w:rPr>
          <w:rFonts w:ascii="Times New Roman" w:hAnsi="Times New Roman" w:cs="Times New Roman"/>
          <w:bCs/>
          <w:sz w:val="28"/>
          <w:szCs w:val="28"/>
        </w:rPr>
        <w:tab/>
        <w:t xml:space="preserve">     </w:t>
      </w:r>
      <w:r w:rsidR="00DD603E" w:rsidRPr="00552B0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F36F1" w:rsidRPr="00552B07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AA65E9" w:rsidRPr="00552B07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F25F7A" w:rsidRPr="00552B07">
        <w:rPr>
          <w:rFonts w:ascii="Times New Roman" w:hAnsi="Times New Roman" w:cs="Times New Roman"/>
          <w:bCs/>
          <w:sz w:val="28"/>
          <w:szCs w:val="28"/>
        </w:rPr>
        <w:t>2</w:t>
      </w:r>
      <w:r w:rsidRPr="00552B07">
        <w:rPr>
          <w:rFonts w:ascii="Times New Roman" w:hAnsi="Times New Roman" w:cs="Times New Roman"/>
          <w:bCs/>
          <w:sz w:val="28"/>
          <w:szCs w:val="28"/>
        </w:rPr>
        <w:t>96</w:t>
      </w:r>
      <w:r w:rsidR="00AA65E9" w:rsidRPr="00552B07">
        <w:rPr>
          <w:rFonts w:ascii="Times New Roman" w:hAnsi="Times New Roman" w:cs="Times New Roman"/>
          <w:bCs/>
          <w:sz w:val="28"/>
          <w:szCs w:val="28"/>
        </w:rPr>
        <w:t>-ОД</w:t>
      </w:r>
    </w:p>
    <w:p w:rsidR="00AA65E9" w:rsidRDefault="00AA65E9" w:rsidP="00CD1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>с. Куйбышево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25F7A" w:rsidTr="00F25F7A">
        <w:tc>
          <w:tcPr>
            <w:tcW w:w="4644" w:type="dxa"/>
          </w:tcPr>
          <w:p w:rsidR="00F25F7A" w:rsidRPr="00370EF4" w:rsidRDefault="00F25F7A" w:rsidP="00F25F7A">
            <w:pPr>
              <w:pStyle w:val="2"/>
              <w:jc w:val="both"/>
              <w:outlineLvl w:val="1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 внесении изменений в приказ отдела образования Администрации Куйбышевского района от 07.10.2024 № 270-ОД</w:t>
            </w:r>
          </w:p>
          <w:p w:rsidR="00F25F7A" w:rsidRDefault="00F25F7A" w:rsidP="00FB58BA">
            <w:pPr>
              <w:pStyle w:val="2"/>
              <w:jc w:val="both"/>
              <w:outlineLvl w:val="1"/>
              <w:rPr>
                <w:b w:val="0"/>
                <w:i w:val="0"/>
                <w:sz w:val="28"/>
                <w:szCs w:val="28"/>
              </w:rPr>
            </w:pPr>
          </w:p>
        </w:tc>
      </w:tr>
    </w:tbl>
    <w:p w:rsidR="00AA65E9" w:rsidRPr="00370EF4" w:rsidRDefault="00FB58BA" w:rsidP="00634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58BA">
        <w:rPr>
          <w:sz w:val="28"/>
          <w:szCs w:val="28"/>
        </w:rPr>
        <w:t xml:space="preserve">В соответствии с </w:t>
      </w:r>
      <w:r w:rsidR="00F25F7A">
        <w:rPr>
          <w:sz w:val="28"/>
          <w:szCs w:val="28"/>
        </w:rPr>
        <w:t>письм</w:t>
      </w:r>
      <w:r w:rsidR="00552B07">
        <w:rPr>
          <w:sz w:val="28"/>
          <w:szCs w:val="28"/>
        </w:rPr>
        <w:t>ом</w:t>
      </w:r>
      <w:r w:rsidR="00F25F7A">
        <w:rPr>
          <w:sz w:val="28"/>
          <w:szCs w:val="28"/>
        </w:rPr>
        <w:t xml:space="preserve"> </w:t>
      </w:r>
      <w:proofErr w:type="spellStart"/>
      <w:r w:rsidR="00F25F7A">
        <w:rPr>
          <w:sz w:val="28"/>
          <w:szCs w:val="28"/>
        </w:rPr>
        <w:t>минобразования</w:t>
      </w:r>
      <w:proofErr w:type="spellEnd"/>
      <w:r w:rsidR="00F25F7A">
        <w:rPr>
          <w:sz w:val="28"/>
          <w:szCs w:val="28"/>
        </w:rPr>
        <w:t xml:space="preserve"> Ростовской </w:t>
      </w:r>
      <w:r w:rsidR="00F25F7A" w:rsidRPr="00552B07">
        <w:rPr>
          <w:sz w:val="28"/>
          <w:szCs w:val="28"/>
        </w:rPr>
        <w:t xml:space="preserve">области от </w:t>
      </w:r>
      <w:r w:rsidR="00552B07" w:rsidRPr="00552B07">
        <w:rPr>
          <w:sz w:val="28"/>
          <w:szCs w:val="28"/>
        </w:rPr>
        <w:t>06.11</w:t>
      </w:r>
      <w:r w:rsidR="00F25F7A" w:rsidRPr="00552B07">
        <w:rPr>
          <w:sz w:val="28"/>
          <w:szCs w:val="28"/>
        </w:rPr>
        <w:t xml:space="preserve">.2024 № </w:t>
      </w:r>
      <w:r w:rsidR="00552B07" w:rsidRPr="00552B07">
        <w:rPr>
          <w:sz w:val="28"/>
          <w:szCs w:val="28"/>
        </w:rPr>
        <w:t>24/2.1-18487</w:t>
      </w:r>
      <w:r w:rsidR="00F25F7A" w:rsidRPr="00552B07">
        <w:rPr>
          <w:sz w:val="28"/>
          <w:szCs w:val="28"/>
        </w:rPr>
        <w:t xml:space="preserve"> </w:t>
      </w:r>
      <w:r w:rsidR="00634BE9" w:rsidRPr="00552B07">
        <w:rPr>
          <w:sz w:val="28"/>
          <w:szCs w:val="28"/>
        </w:rPr>
        <w:t xml:space="preserve">о </w:t>
      </w:r>
      <w:r w:rsidR="00F25F7A" w:rsidRPr="00552B07">
        <w:rPr>
          <w:sz w:val="28"/>
          <w:szCs w:val="28"/>
        </w:rPr>
        <w:t>проходных баллах</w:t>
      </w:r>
      <w:r w:rsidR="00634BE9" w:rsidRPr="00552B07">
        <w:rPr>
          <w:sz w:val="28"/>
          <w:szCs w:val="28"/>
        </w:rPr>
        <w:t xml:space="preserve"> </w:t>
      </w:r>
      <w:r w:rsidR="00F25F7A" w:rsidRPr="00552B07">
        <w:rPr>
          <w:sz w:val="28"/>
          <w:szCs w:val="28"/>
        </w:rPr>
        <w:t>на муниципальный этап ВсОШ</w:t>
      </w:r>
      <w:r w:rsidR="00F25F7A">
        <w:rPr>
          <w:sz w:val="28"/>
          <w:szCs w:val="28"/>
        </w:rPr>
        <w:t xml:space="preserve"> </w:t>
      </w:r>
    </w:p>
    <w:p w:rsidR="00AA65E9" w:rsidRPr="00370EF4" w:rsidRDefault="00AA65E9" w:rsidP="00CD1861">
      <w:pPr>
        <w:autoSpaceDE w:val="0"/>
        <w:autoSpaceDN w:val="0"/>
        <w:adjustRightInd w:val="0"/>
        <w:spacing w:after="0" w:line="1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65E9" w:rsidRPr="00370EF4" w:rsidRDefault="00AA65E9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0EF4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AA65E9" w:rsidRPr="00370EF4" w:rsidRDefault="00AA65E9" w:rsidP="00CD1861">
      <w:pPr>
        <w:autoSpaceDE w:val="0"/>
        <w:autoSpaceDN w:val="0"/>
        <w:adjustRightInd w:val="0"/>
        <w:spacing w:after="0" w:line="1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4BE9" w:rsidRDefault="00634BE9" w:rsidP="00634BE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4BE9">
        <w:rPr>
          <w:rFonts w:ascii="Times New Roman" w:hAnsi="Times New Roman" w:cs="Times New Roman"/>
          <w:sz w:val="28"/>
          <w:szCs w:val="28"/>
        </w:rPr>
        <w:t>Внести следующие изменения в приказ от 07.10.2024 № 270-ОД «Об утверждении проходных балло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34BE9">
        <w:rPr>
          <w:rFonts w:ascii="Times New Roman" w:hAnsi="Times New Roman" w:cs="Times New Roman"/>
          <w:sz w:val="28"/>
          <w:szCs w:val="28"/>
        </w:rPr>
        <w:t xml:space="preserve"> для участия в муниципальном этапе всероссийской олимпиады школьников по общеобразовательным предметам на территории Куйбышевского района в 2024-2025 учебном году:</w:t>
      </w:r>
    </w:p>
    <w:p w:rsidR="00E465FA" w:rsidRDefault="00E465FA" w:rsidP="00634BE9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к прик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азу изложить в новой редакции.</w:t>
      </w:r>
    </w:p>
    <w:p w:rsidR="00CA3974" w:rsidRPr="00370EF4" w:rsidRDefault="00634BE9" w:rsidP="00634BE9">
      <w:pPr>
        <w:pStyle w:val="a5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65E9" w:rsidRPr="00370E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65E9" w:rsidRPr="00370E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A65E9" w:rsidRPr="00370EF4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370EF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A65E9" w:rsidRPr="00370EF4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370EF4" w:rsidRPr="00370EF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70EF4" w:rsidRPr="00370EF4" w:rsidRDefault="00370EF4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BE9" w:rsidRDefault="00634BE9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BE9" w:rsidRDefault="00634BE9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EF4" w:rsidRPr="00370EF4" w:rsidRDefault="00370EF4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>Заведующий</w:t>
      </w:r>
    </w:p>
    <w:p w:rsidR="00370EF4" w:rsidRDefault="00370EF4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>отделом образования</w:t>
      </w:r>
      <w:r w:rsidRPr="00370EF4">
        <w:rPr>
          <w:rFonts w:ascii="Times New Roman" w:hAnsi="Times New Roman" w:cs="Times New Roman"/>
          <w:sz w:val="28"/>
          <w:szCs w:val="28"/>
        </w:rPr>
        <w:tab/>
      </w:r>
      <w:r w:rsidR="00CD1861">
        <w:rPr>
          <w:rFonts w:ascii="Times New Roman" w:hAnsi="Times New Roman" w:cs="Times New Roman"/>
          <w:sz w:val="28"/>
          <w:szCs w:val="28"/>
        </w:rPr>
        <w:tab/>
      </w:r>
      <w:r w:rsidR="00CD1861">
        <w:rPr>
          <w:rFonts w:ascii="Times New Roman" w:hAnsi="Times New Roman" w:cs="Times New Roman"/>
          <w:sz w:val="28"/>
          <w:szCs w:val="28"/>
        </w:rPr>
        <w:tab/>
      </w:r>
      <w:r w:rsidRPr="00370EF4">
        <w:rPr>
          <w:rFonts w:ascii="Times New Roman" w:hAnsi="Times New Roman" w:cs="Times New Roman"/>
          <w:sz w:val="28"/>
          <w:szCs w:val="28"/>
        </w:rPr>
        <w:tab/>
      </w:r>
      <w:r w:rsidRPr="00370EF4">
        <w:rPr>
          <w:rFonts w:ascii="Times New Roman" w:hAnsi="Times New Roman" w:cs="Times New Roman"/>
          <w:sz w:val="28"/>
          <w:szCs w:val="28"/>
        </w:rPr>
        <w:tab/>
      </w:r>
      <w:r w:rsidRPr="00370E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70EF4">
        <w:rPr>
          <w:rFonts w:ascii="Times New Roman" w:hAnsi="Times New Roman" w:cs="Times New Roman"/>
          <w:sz w:val="28"/>
          <w:szCs w:val="28"/>
        </w:rPr>
        <w:t>Л.В. Шипико</w:t>
      </w:r>
    </w:p>
    <w:p w:rsidR="00CD1861" w:rsidRDefault="00CD1861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861" w:rsidRDefault="00CD1861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BE9" w:rsidRDefault="00634BE9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BE9" w:rsidRDefault="00634BE9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BE9" w:rsidRDefault="00634BE9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BE9" w:rsidRDefault="00634BE9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BE9" w:rsidRDefault="00634BE9">
      <w:pPr>
        <w:rPr>
          <w:rFonts w:ascii="Times New Roman" w:hAnsi="Times New Roman" w:cs="Times New Roman"/>
          <w:sz w:val="20"/>
          <w:szCs w:val="20"/>
        </w:rPr>
      </w:pPr>
    </w:p>
    <w:p w:rsidR="00634BE9" w:rsidRDefault="00634BE9">
      <w:pPr>
        <w:rPr>
          <w:rFonts w:ascii="Times New Roman" w:hAnsi="Times New Roman" w:cs="Times New Roman"/>
          <w:sz w:val="20"/>
          <w:szCs w:val="20"/>
        </w:rPr>
      </w:pPr>
    </w:p>
    <w:p w:rsidR="00634BE9" w:rsidRDefault="00634BE9">
      <w:pPr>
        <w:rPr>
          <w:rFonts w:ascii="Times New Roman" w:hAnsi="Times New Roman" w:cs="Times New Roman"/>
          <w:sz w:val="20"/>
          <w:szCs w:val="20"/>
        </w:rPr>
      </w:pPr>
    </w:p>
    <w:p w:rsidR="00634BE9" w:rsidRDefault="00634BE9">
      <w:pPr>
        <w:rPr>
          <w:rFonts w:ascii="Times New Roman" w:hAnsi="Times New Roman" w:cs="Times New Roman"/>
          <w:sz w:val="20"/>
          <w:szCs w:val="20"/>
        </w:rPr>
      </w:pPr>
    </w:p>
    <w:p w:rsidR="00634BE9" w:rsidRDefault="00634BE9">
      <w:pPr>
        <w:rPr>
          <w:rFonts w:ascii="Times New Roman" w:hAnsi="Times New Roman" w:cs="Times New Roman"/>
          <w:sz w:val="20"/>
          <w:szCs w:val="20"/>
        </w:rPr>
      </w:pPr>
    </w:p>
    <w:p w:rsidR="00CD1861" w:rsidRPr="003171E8" w:rsidRDefault="00CD1861">
      <w:pPr>
        <w:rPr>
          <w:rFonts w:ascii="Times New Roman" w:hAnsi="Times New Roman" w:cs="Times New Roman"/>
          <w:sz w:val="20"/>
          <w:szCs w:val="20"/>
        </w:rPr>
      </w:pPr>
      <w:r w:rsidRPr="003171E8">
        <w:rPr>
          <w:rFonts w:ascii="Times New Roman" w:hAnsi="Times New Roman" w:cs="Times New Roman"/>
          <w:sz w:val="20"/>
          <w:szCs w:val="20"/>
        </w:rPr>
        <w:t>Романенкова Ольга Витальевна</w:t>
      </w:r>
      <w:r w:rsidRPr="003171E8">
        <w:rPr>
          <w:rFonts w:ascii="Times New Roman" w:hAnsi="Times New Roman" w:cs="Times New Roman"/>
          <w:sz w:val="20"/>
          <w:szCs w:val="20"/>
        </w:rPr>
        <w:br w:type="page"/>
      </w:r>
    </w:p>
    <w:p w:rsidR="00CD1861" w:rsidRPr="00CD1861" w:rsidRDefault="00CD1861" w:rsidP="00CD18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186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CD1861" w:rsidRDefault="00CD1861" w:rsidP="00CD18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21B6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Pr="00FC6808">
        <w:rPr>
          <w:rFonts w:ascii="Times New Roman" w:hAnsi="Times New Roman" w:cs="Times New Roman"/>
          <w:sz w:val="24"/>
          <w:szCs w:val="24"/>
        </w:rPr>
        <w:t>от</w:t>
      </w:r>
      <w:r w:rsidR="00BE7015" w:rsidRPr="00FC6808">
        <w:rPr>
          <w:rFonts w:ascii="Times New Roman" w:hAnsi="Times New Roman" w:cs="Times New Roman"/>
          <w:sz w:val="24"/>
          <w:szCs w:val="24"/>
        </w:rPr>
        <w:t xml:space="preserve"> </w:t>
      </w:r>
      <w:r w:rsidR="00FC6808" w:rsidRPr="00FC6808">
        <w:rPr>
          <w:rFonts w:ascii="Times New Roman" w:hAnsi="Times New Roman" w:cs="Times New Roman"/>
          <w:sz w:val="24"/>
          <w:szCs w:val="24"/>
        </w:rPr>
        <w:t>07</w:t>
      </w:r>
      <w:r w:rsidR="005F36F1" w:rsidRPr="00FC6808">
        <w:rPr>
          <w:rFonts w:ascii="Times New Roman" w:hAnsi="Times New Roman" w:cs="Times New Roman"/>
          <w:sz w:val="24"/>
          <w:szCs w:val="24"/>
        </w:rPr>
        <w:t>.10.202</w:t>
      </w:r>
      <w:r w:rsidR="00FC6808" w:rsidRPr="00FC6808">
        <w:rPr>
          <w:rFonts w:ascii="Times New Roman" w:hAnsi="Times New Roman" w:cs="Times New Roman"/>
          <w:sz w:val="24"/>
          <w:szCs w:val="24"/>
        </w:rPr>
        <w:t>4</w:t>
      </w:r>
      <w:r w:rsidRPr="00FC6808">
        <w:rPr>
          <w:rFonts w:ascii="Times New Roman" w:hAnsi="Times New Roman" w:cs="Times New Roman"/>
          <w:sz w:val="24"/>
          <w:szCs w:val="24"/>
        </w:rPr>
        <w:t xml:space="preserve"> №</w:t>
      </w:r>
      <w:r w:rsidR="00BE7015" w:rsidRPr="00FC6808">
        <w:rPr>
          <w:rFonts w:ascii="Times New Roman" w:hAnsi="Times New Roman" w:cs="Times New Roman"/>
          <w:sz w:val="24"/>
          <w:szCs w:val="24"/>
        </w:rPr>
        <w:t xml:space="preserve"> </w:t>
      </w:r>
      <w:r w:rsidR="00FC6808" w:rsidRPr="00FC6808">
        <w:rPr>
          <w:rFonts w:ascii="Times New Roman" w:hAnsi="Times New Roman" w:cs="Times New Roman"/>
          <w:sz w:val="24"/>
          <w:szCs w:val="24"/>
        </w:rPr>
        <w:t>270</w:t>
      </w:r>
      <w:r w:rsidR="000260B7" w:rsidRPr="00FC6808">
        <w:rPr>
          <w:rFonts w:ascii="Times New Roman" w:hAnsi="Times New Roman" w:cs="Times New Roman"/>
          <w:sz w:val="24"/>
          <w:szCs w:val="24"/>
        </w:rPr>
        <w:t>-ОД</w:t>
      </w:r>
    </w:p>
    <w:p w:rsidR="00CD1861" w:rsidRDefault="00CD1861" w:rsidP="00CD18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1861" w:rsidRDefault="00CD1861" w:rsidP="00CD18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1861" w:rsidRPr="00CD1861" w:rsidRDefault="00CD1861" w:rsidP="00CD1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861">
        <w:rPr>
          <w:rFonts w:ascii="Times New Roman" w:hAnsi="Times New Roman" w:cs="Times New Roman"/>
          <w:b/>
          <w:bCs/>
          <w:sz w:val="28"/>
          <w:szCs w:val="28"/>
        </w:rPr>
        <w:t>Проходные баллы для участия</w:t>
      </w:r>
    </w:p>
    <w:p w:rsidR="00CD1861" w:rsidRDefault="00CD1861" w:rsidP="00CD1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861">
        <w:rPr>
          <w:rFonts w:ascii="Times New Roman" w:hAnsi="Times New Roman" w:cs="Times New Roman"/>
          <w:b/>
          <w:bCs/>
          <w:sz w:val="28"/>
          <w:szCs w:val="28"/>
        </w:rPr>
        <w:t>в муниципальном этапе</w:t>
      </w:r>
      <w:r w:rsidR="003171E8">
        <w:rPr>
          <w:rFonts w:ascii="Times New Roman" w:hAnsi="Times New Roman" w:cs="Times New Roman"/>
          <w:b/>
          <w:bCs/>
          <w:sz w:val="28"/>
          <w:szCs w:val="28"/>
        </w:rPr>
        <w:t xml:space="preserve"> ВсОШ</w:t>
      </w:r>
    </w:p>
    <w:p w:rsidR="003171E8" w:rsidRDefault="003171E8" w:rsidP="00CD1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4"/>
        <w:gridCol w:w="2541"/>
        <w:gridCol w:w="847"/>
        <w:gridCol w:w="12"/>
        <w:gridCol w:w="846"/>
        <w:gridCol w:w="719"/>
        <w:gridCol w:w="26"/>
        <w:gridCol w:w="825"/>
        <w:gridCol w:w="746"/>
        <w:gridCol w:w="706"/>
        <w:gridCol w:w="685"/>
        <w:gridCol w:w="545"/>
        <w:gridCol w:w="650"/>
        <w:gridCol w:w="655"/>
      </w:tblGrid>
      <w:tr w:rsidR="00663DD8" w:rsidRPr="00CD1861" w:rsidTr="005F36F1">
        <w:trPr>
          <w:trHeight w:val="324"/>
          <w:jc w:val="center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63DD8" w:rsidRPr="00CD1861" w:rsidRDefault="00663DD8" w:rsidP="0042649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63DD8" w:rsidRPr="00CD1861" w:rsidRDefault="00663DD8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D8" w:rsidRPr="00CD1861" w:rsidRDefault="00663DD8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Проходной балл</w:t>
            </w:r>
          </w:p>
        </w:tc>
      </w:tr>
      <w:tr w:rsidR="005F36F1" w:rsidRPr="00CD1861" w:rsidTr="005F36F1">
        <w:trPr>
          <w:trHeight w:val="324"/>
          <w:jc w:val="center"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DD8" w:rsidRPr="00CD1861" w:rsidRDefault="00663DD8" w:rsidP="0042649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DD8" w:rsidRPr="00CD1861" w:rsidRDefault="00663DD8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D8" w:rsidRDefault="00F053A0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D8" w:rsidRDefault="00F053A0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D8" w:rsidRDefault="00F053A0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D8" w:rsidRDefault="00F053A0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D8" w:rsidRDefault="00F053A0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5F36F1" w:rsidRPr="0042649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DD8" w:rsidRPr="005F36F1" w:rsidRDefault="00663DD8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DD8" w:rsidRPr="00426491" w:rsidRDefault="00663DD8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65A1" w:rsidRPr="004264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F36F1" w:rsidRPr="0042649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DD8" w:rsidRPr="00426491" w:rsidRDefault="00663DD8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DD8" w:rsidRPr="00426491" w:rsidRDefault="00663DD8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E5275A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275A" w:rsidRPr="004264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E5275A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25BF" w:rsidRPr="00426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275A" w:rsidRPr="00426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E5275A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5F36F1" w:rsidRPr="0042649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D4" w:rsidRPr="00426491" w:rsidRDefault="002765D4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5D4" w:rsidRPr="00426491" w:rsidRDefault="002765D4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C25BF" w:rsidRPr="0042649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C25BF" w:rsidRPr="004264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12 (д)</w:t>
            </w:r>
          </w:p>
        </w:tc>
        <w:tc>
          <w:tcPr>
            <w:tcW w:w="74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C25BF" w:rsidRPr="0042649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C25BF" w:rsidRPr="004264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65A1" w:rsidRPr="00426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 xml:space="preserve"> (д)</w:t>
            </w:r>
          </w:p>
        </w:tc>
        <w:tc>
          <w:tcPr>
            <w:tcW w:w="746" w:type="dxa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65A1" w:rsidRPr="00426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165A1" w:rsidRPr="0042649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65A1" w:rsidRPr="00426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 xml:space="preserve"> (д)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36F1" w:rsidRPr="0042649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DD8" w:rsidRPr="00426491" w:rsidRDefault="00663DD8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DD8" w:rsidRPr="00426491" w:rsidRDefault="00663DD8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F36F1" w:rsidRPr="0042649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DD8" w:rsidRPr="00426491" w:rsidRDefault="00663DD8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DD8" w:rsidRPr="00426491" w:rsidRDefault="00663DD8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26491" w:rsidRPr="0042649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491" w:rsidRPr="00426491" w:rsidRDefault="00426491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6491" w:rsidRPr="00426491" w:rsidRDefault="00426491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26491" w:rsidRPr="00426491" w:rsidRDefault="0042649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426491" w:rsidRPr="00426491" w:rsidRDefault="0042649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(ю)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:rsidR="00426491" w:rsidRPr="00426491" w:rsidRDefault="0042649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</w:tcPr>
          <w:p w:rsidR="00426491" w:rsidRPr="00426491" w:rsidRDefault="0042649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40 (ю)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26491" w:rsidRPr="00426491" w:rsidRDefault="0042649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90 (д)</w:t>
            </w:r>
          </w:p>
        </w:tc>
        <w:tc>
          <w:tcPr>
            <w:tcW w:w="746" w:type="dxa"/>
            <w:tcBorders>
              <w:left w:val="single" w:sz="4" w:space="0" w:color="000000"/>
              <w:right w:val="single" w:sz="4" w:space="0" w:color="000000"/>
            </w:tcBorders>
          </w:tcPr>
          <w:p w:rsidR="00426491" w:rsidRPr="00426491" w:rsidRDefault="0042649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78 (ю)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426491" w:rsidRPr="00426491" w:rsidRDefault="0042649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80 (д)</w:t>
            </w:r>
          </w:p>
        </w:tc>
        <w:tc>
          <w:tcPr>
            <w:tcW w:w="685" w:type="dxa"/>
            <w:tcBorders>
              <w:left w:val="single" w:sz="4" w:space="0" w:color="000000"/>
              <w:right w:val="single" w:sz="4" w:space="0" w:color="000000"/>
            </w:tcBorders>
          </w:tcPr>
          <w:p w:rsidR="00426491" w:rsidRPr="00426491" w:rsidRDefault="0042649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78 (ю)</w:t>
            </w: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 w:rsidR="00426491" w:rsidRPr="00426491" w:rsidRDefault="0042649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80 (д)</w:t>
            </w:r>
          </w:p>
        </w:tc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</w:tcPr>
          <w:p w:rsidR="00426491" w:rsidRPr="00426491" w:rsidRDefault="0042649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78 (ю)</w:t>
            </w:r>
          </w:p>
        </w:tc>
        <w:tc>
          <w:tcPr>
            <w:tcW w:w="655" w:type="dxa"/>
            <w:tcBorders>
              <w:left w:val="single" w:sz="4" w:space="0" w:color="000000"/>
              <w:right w:val="single" w:sz="4" w:space="0" w:color="000000"/>
            </w:tcBorders>
          </w:tcPr>
          <w:p w:rsidR="00426491" w:rsidRPr="00426491" w:rsidRDefault="0042649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80 (д)</w:t>
            </w:r>
          </w:p>
        </w:tc>
      </w:tr>
      <w:tr w:rsidR="005F36F1" w:rsidRPr="0042649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D4" w:rsidRPr="00426491" w:rsidRDefault="002765D4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5D4" w:rsidRPr="00426491" w:rsidRDefault="002765D4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855B19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855B19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855B19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855B19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F36F1" w:rsidRPr="0042649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D4" w:rsidRPr="00426491" w:rsidRDefault="002765D4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5D4" w:rsidRPr="00426491" w:rsidRDefault="002765D4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F36F1" w:rsidRPr="0042649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D4" w:rsidRPr="00426491" w:rsidRDefault="002765D4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5D4" w:rsidRPr="00426491" w:rsidRDefault="002765D4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855B19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855B19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855B19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855B19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855B19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F36F1" w:rsidRPr="0042649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D4" w:rsidRPr="00426491" w:rsidRDefault="002765D4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F36F1" w:rsidRPr="0042649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D4" w:rsidRPr="00426491" w:rsidRDefault="002765D4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5D4" w:rsidRPr="00426491" w:rsidRDefault="002765D4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65A1" w:rsidRPr="00426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5F36F1" w:rsidRPr="00CD186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D4" w:rsidRPr="00426491" w:rsidRDefault="002765D4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5D4" w:rsidRPr="00426491" w:rsidRDefault="002765D4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405AB" w:rsidRPr="00CD186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5AB" w:rsidRPr="00426491" w:rsidRDefault="00B405AB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5AB" w:rsidRPr="00426491" w:rsidRDefault="00B405AB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05AB" w:rsidRPr="00426491" w:rsidRDefault="00B405AB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05AB" w:rsidRPr="00426491" w:rsidRDefault="00B405AB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405AB" w:rsidRPr="00426491" w:rsidRDefault="00B405AB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405AB" w:rsidRPr="00426491" w:rsidRDefault="00B405AB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405AB" w:rsidRPr="00426491" w:rsidRDefault="00B405AB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405AB" w:rsidRPr="00CD186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5AB" w:rsidRPr="00426491" w:rsidRDefault="00B405AB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5AB" w:rsidRPr="00426491" w:rsidRDefault="00B405AB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05AB" w:rsidRPr="00426491" w:rsidRDefault="00B405AB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05AB" w:rsidRPr="00426491" w:rsidRDefault="00B405AB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405AB" w:rsidRPr="00426491" w:rsidRDefault="00B405AB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405AB" w:rsidRPr="00426491" w:rsidRDefault="00B405AB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405AB" w:rsidRPr="00426491" w:rsidRDefault="00B405AB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65FA" w:rsidRPr="00CD186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5FA" w:rsidRPr="00426491" w:rsidRDefault="00E465FA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FA" w:rsidRDefault="00E465FA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465FA" w:rsidRDefault="00E465FA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465FA" w:rsidRDefault="00E465FA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465FA" w:rsidRDefault="00E465FA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465FA" w:rsidRDefault="00E465FA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465FA" w:rsidRDefault="00E465FA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CD1861" w:rsidRPr="00CD1861" w:rsidRDefault="00CD1861" w:rsidP="00CD1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D1861" w:rsidRPr="00CD1861" w:rsidSect="003171E8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4207"/>
    <w:multiLevelType w:val="hybridMultilevel"/>
    <w:tmpl w:val="8A16E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36BEC"/>
    <w:multiLevelType w:val="multilevel"/>
    <w:tmpl w:val="B4AE2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E9"/>
    <w:rsid w:val="0002192C"/>
    <w:rsid w:val="000260B7"/>
    <w:rsid w:val="000324F8"/>
    <w:rsid w:val="00083E19"/>
    <w:rsid w:val="000E0451"/>
    <w:rsid w:val="000E676F"/>
    <w:rsid w:val="00112040"/>
    <w:rsid w:val="002165A1"/>
    <w:rsid w:val="0025117D"/>
    <w:rsid w:val="002765D4"/>
    <w:rsid w:val="003171E8"/>
    <w:rsid w:val="00344D28"/>
    <w:rsid w:val="00370EF4"/>
    <w:rsid w:val="003D21B6"/>
    <w:rsid w:val="003D6789"/>
    <w:rsid w:val="00426491"/>
    <w:rsid w:val="00482E7D"/>
    <w:rsid w:val="004A25F0"/>
    <w:rsid w:val="005375A4"/>
    <w:rsid w:val="00552B07"/>
    <w:rsid w:val="005F36F1"/>
    <w:rsid w:val="00634BE9"/>
    <w:rsid w:val="006500F1"/>
    <w:rsid w:val="00663DD8"/>
    <w:rsid w:val="006D758C"/>
    <w:rsid w:val="00701FB5"/>
    <w:rsid w:val="0071380C"/>
    <w:rsid w:val="00717CF7"/>
    <w:rsid w:val="00737061"/>
    <w:rsid w:val="00794676"/>
    <w:rsid w:val="00796244"/>
    <w:rsid w:val="00800DEC"/>
    <w:rsid w:val="00855B19"/>
    <w:rsid w:val="00927483"/>
    <w:rsid w:val="00A60BF0"/>
    <w:rsid w:val="00A9048B"/>
    <w:rsid w:val="00AA65E9"/>
    <w:rsid w:val="00AC25BF"/>
    <w:rsid w:val="00AD7F40"/>
    <w:rsid w:val="00AF308A"/>
    <w:rsid w:val="00B405AB"/>
    <w:rsid w:val="00B83A8D"/>
    <w:rsid w:val="00B90860"/>
    <w:rsid w:val="00BE7015"/>
    <w:rsid w:val="00C16CB5"/>
    <w:rsid w:val="00C878D6"/>
    <w:rsid w:val="00CA3974"/>
    <w:rsid w:val="00CA79A3"/>
    <w:rsid w:val="00CD1861"/>
    <w:rsid w:val="00D54560"/>
    <w:rsid w:val="00DD603E"/>
    <w:rsid w:val="00E268C4"/>
    <w:rsid w:val="00E465FA"/>
    <w:rsid w:val="00E5275A"/>
    <w:rsid w:val="00EC4FAA"/>
    <w:rsid w:val="00EE3D52"/>
    <w:rsid w:val="00F01415"/>
    <w:rsid w:val="00F053A0"/>
    <w:rsid w:val="00F25F7A"/>
    <w:rsid w:val="00F648F8"/>
    <w:rsid w:val="00FB58BA"/>
    <w:rsid w:val="00FC6808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65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AA65E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AA65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5E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AA65E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AA65E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rmal (Web)"/>
    <w:basedOn w:val="a"/>
    <w:rsid w:val="00AA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AA65E9"/>
    <w:rPr>
      <w:b/>
      <w:bCs/>
    </w:rPr>
  </w:style>
  <w:style w:type="paragraph" w:styleId="a5">
    <w:name w:val="List Paragraph"/>
    <w:basedOn w:val="a"/>
    <w:uiPriority w:val="34"/>
    <w:qFormat/>
    <w:rsid w:val="005F36F1"/>
    <w:pPr>
      <w:ind w:left="720"/>
      <w:contextualSpacing/>
    </w:pPr>
  </w:style>
  <w:style w:type="table" w:styleId="a6">
    <w:name w:val="Table Grid"/>
    <w:basedOn w:val="a1"/>
    <w:uiPriority w:val="59"/>
    <w:rsid w:val="00F25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65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AA65E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AA65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5E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AA65E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AA65E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rmal (Web)"/>
    <w:basedOn w:val="a"/>
    <w:rsid w:val="00AA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AA65E9"/>
    <w:rPr>
      <w:b/>
      <w:bCs/>
    </w:rPr>
  </w:style>
  <w:style w:type="paragraph" w:styleId="a5">
    <w:name w:val="List Paragraph"/>
    <w:basedOn w:val="a"/>
    <w:uiPriority w:val="34"/>
    <w:qFormat/>
    <w:rsid w:val="005F36F1"/>
    <w:pPr>
      <w:ind w:left="720"/>
      <w:contextualSpacing/>
    </w:pPr>
  </w:style>
  <w:style w:type="table" w:styleId="a6">
    <w:name w:val="Table Grid"/>
    <w:basedOn w:val="a1"/>
    <w:uiPriority w:val="59"/>
    <w:rsid w:val="00F25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RMK2</dc:creator>
  <cp:lastModifiedBy>RMK444</cp:lastModifiedBy>
  <cp:revision>3</cp:revision>
  <cp:lastPrinted>2024-10-28T07:25:00Z</cp:lastPrinted>
  <dcterms:created xsi:type="dcterms:W3CDTF">2024-11-05T09:40:00Z</dcterms:created>
  <dcterms:modified xsi:type="dcterms:W3CDTF">2024-11-07T13:06:00Z</dcterms:modified>
</cp:coreProperties>
</file>